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13" w:rsidRPr="00246E9A" w:rsidRDefault="001C66A1" w:rsidP="00AC7594">
      <w:pPr>
        <w:pStyle w:val="Style1"/>
        <w:widowControl/>
        <w:spacing w:before="48"/>
        <w:ind w:right="-92"/>
        <w:rPr>
          <w:rStyle w:val="FontStyle14"/>
          <w:rFonts w:asciiTheme="minorHAnsi" w:hAnsiTheme="minorHAnsi"/>
          <w:szCs w:val="18"/>
        </w:rPr>
      </w:pPr>
      <w:r>
        <w:rPr>
          <w:rStyle w:val="FontStyle14"/>
          <w:rFonts w:asciiTheme="minorHAnsi" w:hAnsiTheme="minorHAnsi"/>
          <w:szCs w:val="18"/>
        </w:rPr>
        <w:t>2018 - 2019</w:t>
      </w:r>
      <w:r w:rsidR="008F6813" w:rsidRPr="00246E9A">
        <w:rPr>
          <w:rStyle w:val="FontStyle14"/>
          <w:rFonts w:asciiTheme="minorHAnsi" w:hAnsiTheme="minorHAnsi"/>
          <w:szCs w:val="18"/>
        </w:rPr>
        <w:t xml:space="preserve"> EĞİTİM ÖĞRETİM YILI </w:t>
      </w:r>
    </w:p>
    <w:p w:rsidR="00674508" w:rsidRPr="00246E9A" w:rsidRDefault="00674508" w:rsidP="00AC7594">
      <w:pPr>
        <w:pStyle w:val="Style1"/>
        <w:widowControl/>
        <w:spacing w:before="48"/>
        <w:ind w:right="-92"/>
        <w:rPr>
          <w:rStyle w:val="FontStyle14"/>
          <w:rFonts w:asciiTheme="minorHAnsi" w:hAnsiTheme="minorHAnsi"/>
          <w:sz w:val="28"/>
          <w:szCs w:val="18"/>
        </w:rPr>
      </w:pPr>
      <w:r w:rsidRPr="00246E9A">
        <w:rPr>
          <w:rStyle w:val="FontStyle14"/>
          <w:rFonts w:asciiTheme="minorHAnsi" w:hAnsiTheme="minorHAnsi"/>
          <w:sz w:val="28"/>
          <w:szCs w:val="18"/>
        </w:rPr>
        <w:t>HAFİZE ÖZAL ORTAOKULU</w:t>
      </w:r>
    </w:p>
    <w:p w:rsidR="008F6813" w:rsidRPr="00246E9A" w:rsidRDefault="008F6813" w:rsidP="00AC7594">
      <w:pPr>
        <w:pStyle w:val="Style1"/>
        <w:widowControl/>
        <w:spacing w:before="48"/>
        <w:ind w:right="-92"/>
        <w:rPr>
          <w:rStyle w:val="FontStyle14"/>
          <w:rFonts w:asciiTheme="minorHAnsi" w:hAnsiTheme="minorHAnsi"/>
          <w:szCs w:val="18"/>
        </w:rPr>
      </w:pPr>
      <w:r w:rsidRPr="00246E9A">
        <w:rPr>
          <w:rStyle w:val="FontStyle14"/>
          <w:rFonts w:asciiTheme="minorHAnsi" w:hAnsiTheme="minorHAnsi"/>
          <w:szCs w:val="18"/>
        </w:rPr>
        <w:t>BİLİŞİM TEKNOLOJİLERİ REHBER ÖĞRETMENİ YILLIK ÇALIŞMA PROGRAMI</w:t>
      </w:r>
    </w:p>
    <w:p w:rsidR="008F6813" w:rsidRPr="00246E9A" w:rsidRDefault="008F6813" w:rsidP="00AC7594">
      <w:pPr>
        <w:widowControl/>
        <w:spacing w:after="245" w:line="1" w:lineRule="exact"/>
        <w:ind w:right="-92"/>
        <w:rPr>
          <w:rFonts w:asciiTheme="minorHAnsi" w:hAnsiTheme="minorHAnsi" w:cs="Calibri"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1770"/>
      </w:tblGrid>
      <w:tr w:rsidR="00246E9A" w:rsidRPr="00246E9A" w:rsidTr="00AA661E">
        <w:trPr>
          <w:cantSplit/>
          <w:trHeight w:val="559"/>
        </w:trPr>
        <w:tc>
          <w:tcPr>
            <w:tcW w:w="567" w:type="dxa"/>
          </w:tcPr>
          <w:p w:rsidR="008F6813" w:rsidRPr="00246E9A" w:rsidRDefault="008F6813" w:rsidP="00674508">
            <w:pPr>
              <w:pStyle w:val="Style5"/>
              <w:widowControl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8F6813" w:rsidRPr="00246E9A" w:rsidRDefault="008F6813" w:rsidP="00AC7594">
            <w:pPr>
              <w:pStyle w:val="Style4"/>
              <w:widowControl/>
              <w:jc w:val="center"/>
              <w:rPr>
                <w:rStyle w:val="FontStyle15"/>
                <w:rFonts w:asciiTheme="minorHAnsi" w:hAnsiTheme="minorHAnsi"/>
                <w:b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b/>
                <w:sz w:val="18"/>
                <w:szCs w:val="18"/>
              </w:rPr>
              <w:t>YAPILACAK ÇALIŞMALAR</w:t>
            </w:r>
          </w:p>
        </w:tc>
        <w:tc>
          <w:tcPr>
            <w:tcW w:w="1770" w:type="dxa"/>
            <w:vAlign w:val="center"/>
          </w:tcPr>
          <w:p w:rsidR="008F6813" w:rsidRPr="00246E9A" w:rsidRDefault="008F6813" w:rsidP="00AC7594">
            <w:pPr>
              <w:pStyle w:val="Style4"/>
              <w:widowControl/>
              <w:jc w:val="center"/>
              <w:rPr>
                <w:rStyle w:val="FontStyle15"/>
                <w:rFonts w:asciiTheme="minorHAnsi" w:hAnsiTheme="minorHAnsi"/>
                <w:b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b/>
                <w:sz w:val="18"/>
                <w:szCs w:val="18"/>
              </w:rPr>
              <w:t>AÇIKLAMALAR</w:t>
            </w:r>
          </w:p>
        </w:tc>
      </w:tr>
      <w:tr w:rsidR="00246E9A" w:rsidRPr="00246E9A" w:rsidTr="00582FCF">
        <w:trPr>
          <w:trHeight w:val="2392"/>
          <w:tblHeader/>
        </w:trPr>
        <w:tc>
          <w:tcPr>
            <w:tcW w:w="567" w:type="dxa"/>
            <w:textDirection w:val="btLr"/>
            <w:vAlign w:val="center"/>
          </w:tcPr>
          <w:p w:rsidR="005E1ABA" w:rsidRPr="00246E9A" w:rsidRDefault="00472210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 xml:space="preserve">Eylül - </w:t>
            </w:r>
            <w:r w:rsidR="005E1ABA"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Ekim</w:t>
            </w:r>
          </w:p>
        </w:tc>
        <w:tc>
          <w:tcPr>
            <w:tcW w:w="7513" w:type="dxa"/>
            <w:vAlign w:val="center"/>
          </w:tcPr>
          <w:p w:rsidR="005E1ABA" w:rsidRPr="00246E9A" w:rsidRDefault="005E1ABA" w:rsidP="00246E9A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proofErr w:type="gramStart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Etkileşimli Tahta Kontrollerinin yapılması.</w:t>
            </w:r>
            <w:proofErr w:type="gramEnd"/>
          </w:p>
          <w:p w:rsidR="005E1ABA" w:rsidRPr="00246E9A" w:rsidRDefault="005E1ABA" w:rsidP="00246E9A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840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proofErr w:type="gramStart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İdarede ve öğretmenlerin kullandıkları ortak kullanımda bulunan bilgisayarların bakımlarının yapılması.</w:t>
            </w:r>
            <w:proofErr w:type="gramEnd"/>
          </w:p>
          <w:p w:rsidR="005E1ABA" w:rsidRPr="00246E9A" w:rsidRDefault="005E1ABA" w:rsidP="00246E9A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proofErr w:type="gramStart"/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Etkileşimli Tahta Kullanım talimatının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hazırlanarak kullanıcıların görebilecekleri uygun yerlere asılması.</w:t>
            </w:r>
            <w:proofErr w:type="gramEnd"/>
          </w:p>
          <w:p w:rsidR="002216A0" w:rsidRPr="00246E9A" w:rsidRDefault="002216A0" w:rsidP="00246E9A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bCs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Diğer öğretmenlerle işbirliği içinde, Projeksiyon, çoklu ortam sunusu gibi </w:t>
            </w: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eğitim materyallerinin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hazırlanması,</w:t>
            </w:r>
          </w:p>
          <w:p w:rsidR="00680BB6" w:rsidRPr="00246E9A" w:rsidRDefault="00680BB6" w:rsidP="00246E9A">
            <w:pPr>
              <w:pStyle w:val="Style6"/>
              <w:widowControl/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bCs/>
                <w:sz w:val="18"/>
                <w:szCs w:val="18"/>
              </w:rPr>
            </w:pPr>
            <w:proofErr w:type="gramStart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Okul zümre başkanları toplantısının yapılması.</w:t>
            </w:r>
            <w:proofErr w:type="gramEnd"/>
          </w:p>
          <w:p w:rsidR="00246E9A" w:rsidRPr="00246E9A" w:rsidRDefault="001C66A1" w:rsidP="00246E9A">
            <w:pPr>
              <w:pStyle w:val="Style2"/>
              <w:widowControl/>
              <w:numPr>
                <w:ilvl w:val="0"/>
                <w:numId w:val="8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>Aylık</w:t>
            </w:r>
            <w:r w:rsidR="00246E9A"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 BTR Öğretmen programının </w:t>
            </w:r>
            <w:r w:rsidR="00246E9A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hazırlanması</w:t>
            </w:r>
          </w:p>
        </w:tc>
        <w:tc>
          <w:tcPr>
            <w:tcW w:w="1770" w:type="dxa"/>
          </w:tcPr>
          <w:p w:rsidR="005E1ABA" w:rsidRPr="00246E9A" w:rsidRDefault="005E1ABA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trHeight w:val="2987"/>
          <w:tblHeader/>
        </w:trPr>
        <w:tc>
          <w:tcPr>
            <w:tcW w:w="567" w:type="dxa"/>
            <w:textDirection w:val="btLr"/>
            <w:vAlign w:val="center"/>
          </w:tcPr>
          <w:p w:rsidR="008F6813" w:rsidRPr="00246E9A" w:rsidRDefault="00781893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Kasım</w:t>
            </w:r>
          </w:p>
        </w:tc>
        <w:tc>
          <w:tcPr>
            <w:tcW w:w="7513" w:type="dxa"/>
            <w:vAlign w:val="center"/>
          </w:tcPr>
          <w:p w:rsidR="008F6813" w:rsidRPr="00246E9A" w:rsidRDefault="00F42162" w:rsidP="00BA2E64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40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İ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dareci ve öğretmenlere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Bilişim Teknolojileri Rehber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öğretmenin görev ve sorumlu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lukları hakkında bilgilendirme yapılması 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(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Kurul toplantısında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olması tercih edilebilir)</w:t>
            </w:r>
          </w:p>
          <w:p w:rsidR="005E1ABA" w:rsidRPr="00246E9A" w:rsidRDefault="003927A7" w:rsidP="00BA2E64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Okul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  <w:lang w:val="it-IT"/>
              </w:rPr>
              <w:t xml:space="preserve">Web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sayfasının Güncellenmesi</w:t>
            </w:r>
          </w:p>
          <w:p w:rsidR="005E1ABA" w:rsidRPr="00246E9A" w:rsidRDefault="005E1ABA" w:rsidP="00BA2E64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BT </w:t>
            </w:r>
            <w:proofErr w:type="gramStart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ekipmanlara</w:t>
            </w:r>
            <w:proofErr w:type="gramEnd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ait </w:t>
            </w: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>sicil fişlerinin kontrol edilmesi ve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dosyalanması</w:t>
            </w:r>
          </w:p>
          <w:p w:rsidR="007738B7" w:rsidRPr="00246E9A" w:rsidRDefault="005E1ABA" w:rsidP="00BA2E64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Bilgisayarların demirbaş numarası, sicil numarası, ağdaki adı ve temel yapılandırma bilgilerinin bulunduğu </w:t>
            </w: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bilgi kartlarının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kontrol edilmesi olmayan bilgisayar kartlarının yeniden hazırlanması.</w:t>
            </w:r>
          </w:p>
          <w:p w:rsidR="00BA2E64" w:rsidRPr="00246E9A" w:rsidRDefault="00BA2E64" w:rsidP="00BA2E64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59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Öğrenci Resimlerinin kontrol edilmesi ve eksiklerin sisteme aktarılması</w:t>
            </w:r>
          </w:p>
          <w:p w:rsidR="00680BB6" w:rsidRPr="00246E9A" w:rsidRDefault="001C66A1" w:rsidP="00BA2E64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59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>
              <w:rPr>
                <w:rStyle w:val="FontStyle15"/>
                <w:rFonts w:asciiTheme="minorHAnsi" w:hAnsiTheme="minorHAnsi"/>
                <w:sz w:val="18"/>
                <w:szCs w:val="18"/>
              </w:rPr>
              <w:t>2018 – 2019</w:t>
            </w:r>
            <w:r w:rsidR="00680BB6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Eğitim Öğretim yılı hizmetiçi faaliyetlerinin duyurulması.</w:t>
            </w:r>
          </w:p>
        </w:tc>
        <w:tc>
          <w:tcPr>
            <w:tcW w:w="1770" w:type="dxa"/>
          </w:tcPr>
          <w:p w:rsidR="008F6813" w:rsidRPr="00246E9A" w:rsidRDefault="008F6813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trHeight w:val="2821"/>
          <w:tblHeader/>
        </w:trPr>
        <w:tc>
          <w:tcPr>
            <w:tcW w:w="567" w:type="dxa"/>
            <w:textDirection w:val="btLr"/>
            <w:vAlign w:val="center"/>
          </w:tcPr>
          <w:p w:rsidR="008F6813" w:rsidRPr="00246E9A" w:rsidRDefault="00781893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Aralık</w:t>
            </w:r>
          </w:p>
        </w:tc>
        <w:tc>
          <w:tcPr>
            <w:tcW w:w="7513" w:type="dxa"/>
            <w:vAlign w:val="center"/>
          </w:tcPr>
          <w:p w:rsidR="008F6813" w:rsidRPr="00246E9A" w:rsidRDefault="00C24109" w:rsidP="00C11FC2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Yeni öğretim yılı için </w:t>
            </w:r>
            <w:r w:rsidR="008F6813"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Arıza fişleri 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şablonunun hazırlanması ve bu şablon</w:t>
            </w:r>
            <w:r w:rsidR="0006430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doğrultusunda bilgisayar ve 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diğer cihazların kontrol edilmesi</w:t>
            </w:r>
          </w:p>
          <w:p w:rsidR="008F6813" w:rsidRPr="00246E9A" w:rsidRDefault="00064303" w:rsidP="00C11FC2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Arızalı bilgisayar ve diğer cihazlarının durumlarının arıza fişi ve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</w:t>
            </w: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>arıza</w:t>
            </w:r>
            <w:r w:rsidR="008F6813"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 panosuna 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işlenmesi</w:t>
            </w:r>
          </w:p>
          <w:p w:rsidR="00064303" w:rsidRPr="00246E9A" w:rsidRDefault="00064303" w:rsidP="00C11FC2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Bilgisayarlarda yüklü yazılımların kontrol edilmesi, gerektiğinde onarılması, </w:t>
            </w:r>
            <w:r w:rsidR="008F681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silinmesi veya yüklenmesi</w:t>
            </w:r>
          </w:p>
          <w:p w:rsidR="002216A0" w:rsidRPr="00246E9A" w:rsidRDefault="008F6813" w:rsidP="002216A0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74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Personel BT Eğitimi ihtiyacının belirlenmesi </w:t>
            </w:r>
            <w:r w:rsidR="00064303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amacıyla daha önce hazırlanmış raporun yeniden değerlendirilmesi.</w:t>
            </w:r>
            <w:r w:rsidR="003927A7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( Anket</w:t>
            </w:r>
            <w:r w:rsidR="002216A0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)</w:t>
            </w:r>
          </w:p>
          <w:p w:rsidR="003927A7" w:rsidRPr="00246E9A" w:rsidRDefault="003927A7" w:rsidP="00C11FC2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74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Okul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  <w:lang w:val="it-IT"/>
              </w:rPr>
              <w:t xml:space="preserve">Web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sayfasının Güncellenmesi</w:t>
            </w:r>
          </w:p>
          <w:p w:rsidR="00680BB6" w:rsidRPr="00246E9A" w:rsidRDefault="00680BB6" w:rsidP="00C11FC2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74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Öğretmenlerin aldığı eğitim listelerinin yeniden düzenlenmesi.</w:t>
            </w:r>
          </w:p>
          <w:p w:rsidR="00680BB6" w:rsidRPr="00246E9A" w:rsidRDefault="00680BB6" w:rsidP="00C11FC2">
            <w:pPr>
              <w:pStyle w:val="Style6"/>
              <w:widowControl/>
              <w:numPr>
                <w:ilvl w:val="0"/>
                <w:numId w:val="7"/>
              </w:numPr>
              <w:tabs>
                <w:tab w:val="left" w:pos="806"/>
              </w:tabs>
              <w:spacing w:line="274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Sınıf içi uygulamalarının planlanması</w:t>
            </w:r>
          </w:p>
        </w:tc>
        <w:tc>
          <w:tcPr>
            <w:tcW w:w="1770" w:type="dxa"/>
          </w:tcPr>
          <w:p w:rsidR="008F6813" w:rsidRPr="00246E9A" w:rsidRDefault="008F6813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cantSplit/>
          <w:trHeight w:val="1691"/>
          <w:tblHeader/>
        </w:trPr>
        <w:tc>
          <w:tcPr>
            <w:tcW w:w="567" w:type="dxa"/>
            <w:textDirection w:val="btLr"/>
            <w:vAlign w:val="center"/>
          </w:tcPr>
          <w:p w:rsidR="00FF15AC" w:rsidRPr="00246E9A" w:rsidRDefault="00781893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bCs w:val="0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bCs w:val="0"/>
                <w:sz w:val="18"/>
                <w:szCs w:val="18"/>
              </w:rPr>
              <w:t>Ocak</w:t>
            </w:r>
          </w:p>
        </w:tc>
        <w:tc>
          <w:tcPr>
            <w:tcW w:w="7513" w:type="dxa"/>
            <w:vAlign w:val="center"/>
          </w:tcPr>
          <w:p w:rsidR="00FF15AC" w:rsidRPr="00246E9A" w:rsidRDefault="00FF15AC" w:rsidP="00C11FC2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859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Bilgisayar sicil ve arıza fişlerinin kontrolü</w:t>
            </w:r>
          </w:p>
          <w:p w:rsidR="003927A7" w:rsidRPr="00246E9A" w:rsidRDefault="003927A7" w:rsidP="00C11FC2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859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Tören ses sisteminin kontrol edilmesi</w:t>
            </w:r>
          </w:p>
          <w:p w:rsidR="00FF15AC" w:rsidRPr="00246E9A" w:rsidRDefault="003927A7" w:rsidP="00C11FC2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859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Okul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  <w:lang w:val="it-IT"/>
              </w:rPr>
              <w:t xml:space="preserve">Web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sayfasının </w:t>
            </w:r>
            <w:r w:rsidR="00FF15AC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Güncellenmesi</w:t>
            </w:r>
          </w:p>
          <w:p w:rsidR="004C2117" w:rsidRPr="00246E9A" w:rsidRDefault="004C2117" w:rsidP="00C11FC2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859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EBA Eğitim Bilişim Ağının tanıtımının yapılması.</w:t>
            </w:r>
          </w:p>
          <w:p w:rsidR="00867263" w:rsidRPr="00246E9A" w:rsidRDefault="00867263" w:rsidP="00C11FC2">
            <w:pPr>
              <w:pStyle w:val="Style6"/>
              <w:widowControl/>
              <w:numPr>
                <w:ilvl w:val="0"/>
                <w:numId w:val="9"/>
              </w:numPr>
              <w:tabs>
                <w:tab w:val="left" w:pos="859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Dönem sonu ve dönem başı raporlarının hazırlanması, okul idaresine sunulması</w:t>
            </w:r>
          </w:p>
        </w:tc>
        <w:tc>
          <w:tcPr>
            <w:tcW w:w="1770" w:type="dxa"/>
          </w:tcPr>
          <w:p w:rsidR="00FF15AC" w:rsidRPr="00246E9A" w:rsidRDefault="00FF15AC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trHeight w:val="1545"/>
          <w:tblHeader/>
        </w:trPr>
        <w:tc>
          <w:tcPr>
            <w:tcW w:w="567" w:type="dxa"/>
            <w:textDirection w:val="btLr"/>
            <w:vAlign w:val="center"/>
          </w:tcPr>
          <w:p w:rsidR="00FF15AC" w:rsidRPr="00246E9A" w:rsidRDefault="00A576C0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Şu</w:t>
            </w:r>
            <w:r w:rsidR="00781893"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bat</w:t>
            </w:r>
          </w:p>
        </w:tc>
        <w:tc>
          <w:tcPr>
            <w:tcW w:w="7513" w:type="dxa"/>
            <w:vAlign w:val="center"/>
          </w:tcPr>
          <w:p w:rsidR="00FF15AC" w:rsidRPr="00246E9A" w:rsidRDefault="006B6A5D" w:rsidP="00C11FC2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Bilgisayar zümre öğretmenler </w:t>
            </w:r>
            <w:r w:rsidR="00FF15AC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toplantısının yapılması</w:t>
            </w:r>
          </w:p>
          <w:p w:rsidR="00FF15AC" w:rsidRPr="00246E9A" w:rsidRDefault="00445D53" w:rsidP="00C11FC2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Bilgisayarların</w:t>
            </w:r>
            <w:r w:rsidR="00FF15AC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genel kontrolünün yapılması</w:t>
            </w:r>
          </w:p>
          <w:p w:rsidR="00FF15AC" w:rsidRPr="00246E9A" w:rsidRDefault="006B6A5D" w:rsidP="00C11FC2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840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Okul çalışanlarına yönelik </w:t>
            </w:r>
            <w:r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İNTERNET </w:t>
            </w:r>
            <w:r w:rsidR="00FF15AC" w:rsidRPr="00246E9A"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  <w:t xml:space="preserve">ETİĞİ SEMİNERİ </w:t>
            </w:r>
            <w:r w:rsidR="00FF15AC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verilmesi</w:t>
            </w:r>
          </w:p>
          <w:p w:rsidR="00A576C0" w:rsidRPr="00246E9A" w:rsidRDefault="00A576C0" w:rsidP="00C11FC2">
            <w:pPr>
              <w:pStyle w:val="Style6"/>
              <w:widowControl/>
              <w:numPr>
                <w:ilvl w:val="0"/>
                <w:numId w:val="10"/>
              </w:numPr>
              <w:tabs>
                <w:tab w:val="left" w:pos="840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Öğrenci etkinliklerinin BT panosunda yayınlanması ve okul web sitesine aktarılması</w:t>
            </w:r>
          </w:p>
        </w:tc>
        <w:tc>
          <w:tcPr>
            <w:tcW w:w="1770" w:type="dxa"/>
          </w:tcPr>
          <w:p w:rsidR="00FF15AC" w:rsidRPr="00246E9A" w:rsidRDefault="00FF15AC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cantSplit/>
          <w:trHeight w:val="1984"/>
          <w:tblHeader/>
        </w:trPr>
        <w:tc>
          <w:tcPr>
            <w:tcW w:w="567" w:type="dxa"/>
            <w:textDirection w:val="btLr"/>
            <w:vAlign w:val="center"/>
          </w:tcPr>
          <w:p w:rsidR="008F6813" w:rsidRPr="00246E9A" w:rsidRDefault="00781893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513" w:type="dxa"/>
            <w:vAlign w:val="center"/>
          </w:tcPr>
          <w:p w:rsidR="00781893" w:rsidRPr="00246E9A" w:rsidRDefault="008F6813" w:rsidP="00445D53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821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Dönem içinde yıpranan, bozu</w:t>
            </w:r>
            <w:r w:rsidR="006B6A5D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lan materyallerin yenilenmesi ya </w:t>
            </w:r>
            <w:r w:rsidR="00AA661E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da yeniden</w:t>
            </w:r>
            <w:r w:rsidR="006B6A5D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sağlanmasına yönelik çalışmalar yapılması</w:t>
            </w:r>
          </w:p>
          <w:p w:rsidR="00445D53" w:rsidRPr="00246E9A" w:rsidRDefault="00445D53" w:rsidP="00445D53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821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Okul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  <w:lang w:val="it-IT"/>
              </w:rPr>
              <w:t xml:space="preserve">Web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sayfasının Güncellenmesi</w:t>
            </w:r>
          </w:p>
          <w:p w:rsidR="00445D53" w:rsidRPr="00246E9A" w:rsidRDefault="00445D53" w:rsidP="00445D53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821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10-23 Nisan internet Kullanım Haftası kutlamalarına hazırlıkların planlanması</w:t>
            </w:r>
          </w:p>
          <w:p w:rsidR="00680BB6" w:rsidRPr="00246E9A" w:rsidRDefault="00680BB6" w:rsidP="00445D53">
            <w:pPr>
              <w:pStyle w:val="Style6"/>
              <w:widowControl/>
              <w:numPr>
                <w:ilvl w:val="0"/>
                <w:numId w:val="13"/>
              </w:numPr>
              <w:tabs>
                <w:tab w:val="left" w:pos="821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Sınıf içi uygulama formalarının doldurulması.</w:t>
            </w:r>
          </w:p>
        </w:tc>
        <w:tc>
          <w:tcPr>
            <w:tcW w:w="1770" w:type="dxa"/>
          </w:tcPr>
          <w:p w:rsidR="008F6813" w:rsidRPr="00246E9A" w:rsidRDefault="008F6813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cantSplit/>
          <w:trHeight w:val="1984"/>
          <w:tblHeader/>
        </w:trPr>
        <w:tc>
          <w:tcPr>
            <w:tcW w:w="567" w:type="dxa"/>
            <w:textDirection w:val="btLr"/>
            <w:vAlign w:val="center"/>
          </w:tcPr>
          <w:p w:rsidR="008F6813" w:rsidRPr="00246E9A" w:rsidRDefault="0014748C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b w:val="0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Nisan</w:t>
            </w:r>
          </w:p>
        </w:tc>
        <w:tc>
          <w:tcPr>
            <w:tcW w:w="7513" w:type="dxa"/>
            <w:vAlign w:val="center"/>
          </w:tcPr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4"/>
              </w:numPr>
              <w:tabs>
                <w:tab w:val="left" w:pos="797"/>
              </w:tabs>
              <w:spacing w:line="278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10-23 Nisan internet Kullanım Haftası' </w:t>
            </w:r>
            <w:proofErr w:type="spellStart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nın</w:t>
            </w:r>
            <w:proofErr w:type="spellEnd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kutlanması</w:t>
            </w:r>
          </w:p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4"/>
              </w:numPr>
              <w:tabs>
                <w:tab w:val="left" w:pos="797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23 Nisan Ulusal Egemenlik ve Çocuk Bayramı çerçevesinde yapılabilecek etkinliklerin planlanıp gerçekleştirilmesi</w:t>
            </w:r>
          </w:p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4"/>
              </w:numPr>
              <w:tabs>
                <w:tab w:val="left" w:pos="816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Arıza Fişlerinin Kontrolü</w:t>
            </w:r>
          </w:p>
        </w:tc>
        <w:tc>
          <w:tcPr>
            <w:tcW w:w="1770" w:type="dxa"/>
          </w:tcPr>
          <w:p w:rsidR="008F6813" w:rsidRPr="00246E9A" w:rsidRDefault="008F6813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46E9A" w:rsidRPr="00246E9A" w:rsidTr="00582FCF">
        <w:trPr>
          <w:cantSplit/>
          <w:trHeight w:val="1984"/>
          <w:tblHeader/>
        </w:trPr>
        <w:tc>
          <w:tcPr>
            <w:tcW w:w="567" w:type="dxa"/>
            <w:textDirection w:val="btLr"/>
            <w:vAlign w:val="center"/>
          </w:tcPr>
          <w:p w:rsidR="008F6813" w:rsidRPr="00246E9A" w:rsidRDefault="00781893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Mayıs</w:t>
            </w:r>
          </w:p>
        </w:tc>
        <w:tc>
          <w:tcPr>
            <w:tcW w:w="7513" w:type="dxa"/>
            <w:vAlign w:val="center"/>
          </w:tcPr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826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BT sicil ve arıza fişlerin</w:t>
            </w:r>
            <w:bookmarkStart w:id="0" w:name="_GoBack"/>
            <w:bookmarkEnd w:id="0"/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in güncellenmesi</w:t>
            </w:r>
          </w:p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826"/>
              </w:tabs>
              <w:spacing w:line="25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Okul çalışanlarına </w:t>
            </w:r>
            <w:r w:rsidRPr="00246E9A">
              <w:rPr>
                <w:rStyle w:val="FontStyle16"/>
                <w:rFonts w:asciiTheme="minorHAnsi" w:hAnsiTheme="minorHAnsi"/>
                <w:b w:val="0"/>
                <w:sz w:val="18"/>
                <w:szCs w:val="18"/>
              </w:rPr>
              <w:t xml:space="preserve">İNTERNET GÜVENLİĞİ </w:t>
            </w: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konulu seminer verilmesi</w:t>
            </w:r>
          </w:p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826"/>
              </w:tabs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19 Mayıs Atatürk' ü Anma Gençlik ve Spor Bayramı Kutlamaları çerçevesinde BT sınıfında yapılabilecek etkinliklerin planlanıp uygulanması</w:t>
            </w:r>
          </w:p>
          <w:p w:rsidR="008F6813" w:rsidRPr="00246E9A" w:rsidRDefault="0014748C" w:rsidP="00C11FC2">
            <w:pPr>
              <w:pStyle w:val="Style6"/>
              <w:widowControl/>
              <w:numPr>
                <w:ilvl w:val="0"/>
                <w:numId w:val="16"/>
              </w:numPr>
              <w:tabs>
                <w:tab w:val="left" w:pos="816"/>
              </w:tabs>
              <w:spacing w:line="274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Bilgisayar zümre öğretmenler toplantısının yapılması</w:t>
            </w:r>
          </w:p>
        </w:tc>
        <w:tc>
          <w:tcPr>
            <w:tcW w:w="1770" w:type="dxa"/>
          </w:tcPr>
          <w:p w:rsidR="008F6813" w:rsidRPr="00246E9A" w:rsidRDefault="008F6813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F6813" w:rsidRPr="00246E9A" w:rsidTr="00582FCF">
        <w:trPr>
          <w:cantSplit/>
          <w:trHeight w:val="1984"/>
          <w:tblHeader/>
        </w:trPr>
        <w:tc>
          <w:tcPr>
            <w:tcW w:w="567" w:type="dxa"/>
            <w:textDirection w:val="btLr"/>
            <w:vAlign w:val="center"/>
          </w:tcPr>
          <w:p w:rsidR="008F6813" w:rsidRPr="00246E9A" w:rsidRDefault="00781893" w:rsidP="00AA661E">
            <w:pPr>
              <w:pStyle w:val="Style3"/>
              <w:widowControl/>
              <w:ind w:left="113"/>
              <w:jc w:val="center"/>
              <w:rPr>
                <w:rStyle w:val="FontStyle14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4"/>
                <w:rFonts w:asciiTheme="minorHAnsi" w:hAnsiTheme="minorHAnsi"/>
                <w:sz w:val="18"/>
                <w:szCs w:val="18"/>
              </w:rPr>
              <w:t>Haziran</w:t>
            </w:r>
          </w:p>
        </w:tc>
        <w:tc>
          <w:tcPr>
            <w:tcW w:w="7513" w:type="dxa"/>
            <w:vAlign w:val="center"/>
          </w:tcPr>
          <w:p w:rsidR="0014748C" w:rsidRPr="00246E9A" w:rsidRDefault="00445D53" w:rsidP="00C11FC2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816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Bilgisayarların</w:t>
            </w:r>
            <w:r w:rsidR="0014748C"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 xml:space="preserve"> sene sonu bakımının yapılması</w:t>
            </w:r>
          </w:p>
          <w:p w:rsidR="0014748C" w:rsidRPr="00246E9A" w:rsidRDefault="0014748C" w:rsidP="00C11FC2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816"/>
              </w:tabs>
              <w:spacing w:line="240" w:lineRule="auto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Demirbaş kontrolünün yapılması</w:t>
            </w:r>
          </w:p>
          <w:p w:rsidR="008F6813" w:rsidRPr="00246E9A" w:rsidRDefault="0014748C" w:rsidP="00C11FC2">
            <w:pPr>
              <w:pStyle w:val="Style6"/>
              <w:widowControl/>
              <w:numPr>
                <w:ilvl w:val="0"/>
                <w:numId w:val="17"/>
              </w:numPr>
              <w:tabs>
                <w:tab w:val="left" w:pos="797"/>
              </w:tabs>
              <w:spacing w:line="269" w:lineRule="exact"/>
              <w:jc w:val="both"/>
              <w:rPr>
                <w:rStyle w:val="FontStyle15"/>
                <w:rFonts w:asciiTheme="minorHAnsi" w:hAnsiTheme="minorHAnsi"/>
                <w:sz w:val="18"/>
                <w:szCs w:val="18"/>
              </w:rPr>
            </w:pPr>
            <w:r w:rsidRPr="00246E9A">
              <w:rPr>
                <w:rStyle w:val="FontStyle15"/>
                <w:rFonts w:asciiTheme="minorHAnsi" w:hAnsiTheme="minorHAnsi"/>
                <w:sz w:val="18"/>
                <w:szCs w:val="18"/>
              </w:rPr>
              <w:t>Sene sonu raporunun hazırlanarak idareye sunulması ve PDF formatında e-posta ile il MEM ARGE merkezine gönderilmesi.</w:t>
            </w:r>
          </w:p>
        </w:tc>
        <w:tc>
          <w:tcPr>
            <w:tcW w:w="1770" w:type="dxa"/>
          </w:tcPr>
          <w:p w:rsidR="008F6813" w:rsidRPr="00246E9A" w:rsidRDefault="008F6813">
            <w:pPr>
              <w:pStyle w:val="Style5"/>
              <w:widowControl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8F6813" w:rsidRPr="00246E9A" w:rsidRDefault="008F6813">
      <w:pPr>
        <w:pStyle w:val="Style11"/>
        <w:widowControl/>
        <w:spacing w:line="240" w:lineRule="exact"/>
        <w:ind w:left="1027"/>
        <w:rPr>
          <w:rFonts w:asciiTheme="minorHAnsi" w:hAnsiTheme="minorHAnsi" w:cs="Calibri"/>
          <w:sz w:val="18"/>
          <w:szCs w:val="18"/>
        </w:rPr>
      </w:pPr>
    </w:p>
    <w:p w:rsidR="008F6813" w:rsidRPr="00246E9A" w:rsidRDefault="008F6813">
      <w:pPr>
        <w:pStyle w:val="Style11"/>
        <w:widowControl/>
        <w:spacing w:before="14" w:line="269" w:lineRule="exact"/>
        <w:ind w:left="1027"/>
        <w:rPr>
          <w:rStyle w:val="FontStyle15"/>
          <w:rFonts w:asciiTheme="minorHAnsi" w:hAnsiTheme="minorHAnsi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Bununla birlikte;</w:t>
      </w:r>
    </w:p>
    <w:p w:rsidR="00FD5B97" w:rsidRPr="00246E9A" w:rsidRDefault="008F6813" w:rsidP="00FD5B97">
      <w:pPr>
        <w:pStyle w:val="Style10"/>
        <w:widowControl/>
        <w:ind w:left="475"/>
        <w:rPr>
          <w:rStyle w:val="FontStyle15"/>
          <w:rFonts w:asciiTheme="minorHAnsi" w:hAnsiTheme="minorHAnsi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Firmaların periyodik olarak yapması gereken bak</w:t>
      </w:r>
      <w:r w:rsidR="00FD5B97" w:rsidRPr="00246E9A">
        <w:rPr>
          <w:rStyle w:val="FontStyle15"/>
          <w:rFonts w:asciiTheme="minorHAnsi" w:hAnsiTheme="minorHAnsi"/>
          <w:sz w:val="18"/>
          <w:szCs w:val="18"/>
        </w:rPr>
        <w:t>ım-onarım işlerini takip etmek,</w:t>
      </w:r>
    </w:p>
    <w:p w:rsidR="00FD5B97" w:rsidRPr="00246E9A" w:rsidRDefault="008F3FE2" w:rsidP="00FD5B97">
      <w:pPr>
        <w:pStyle w:val="Style10"/>
        <w:widowControl/>
        <w:ind w:left="475"/>
        <w:rPr>
          <w:rStyle w:val="FontStyle18"/>
          <w:rFonts w:asciiTheme="minorHAnsi" w:hAnsiTheme="minorHAnsi" w:cs="Calibri"/>
          <w:b w:val="0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Etkileşimli Tahtaların</w:t>
      </w:r>
      <w:r w:rsidR="008F6813" w:rsidRPr="00246E9A">
        <w:rPr>
          <w:rStyle w:val="FontStyle15"/>
          <w:rFonts w:asciiTheme="minorHAnsi" w:hAnsiTheme="minorHAnsi"/>
          <w:sz w:val="18"/>
          <w:szCs w:val="18"/>
        </w:rPr>
        <w:t xml:space="preserve"> kullanılması sırasında o</w:t>
      </w:r>
      <w:r w:rsidRPr="00246E9A">
        <w:rPr>
          <w:rStyle w:val="FontStyle15"/>
          <w:rFonts w:asciiTheme="minorHAnsi" w:hAnsiTheme="minorHAnsi"/>
          <w:sz w:val="18"/>
          <w:szCs w:val="18"/>
        </w:rPr>
        <w:t xml:space="preserve">rtaya çıkabilecek ve BTR </w:t>
      </w:r>
      <w:r w:rsidR="008F6813" w:rsidRPr="00246E9A">
        <w:rPr>
          <w:rStyle w:val="FontStyle15"/>
          <w:rFonts w:asciiTheme="minorHAnsi" w:hAnsiTheme="minorHAnsi"/>
          <w:sz w:val="18"/>
          <w:szCs w:val="18"/>
        </w:rPr>
        <w:t>öğretmeninin çözüm getiremediği teknik sorunların Okul Müdürlüğü kanalı ile İl Milli</w:t>
      </w:r>
      <w:r w:rsidR="00FD5B97" w:rsidRPr="00246E9A">
        <w:rPr>
          <w:rStyle w:val="FontStyle15"/>
          <w:rFonts w:asciiTheme="minorHAnsi" w:hAnsiTheme="minorHAnsi"/>
          <w:sz w:val="18"/>
          <w:szCs w:val="18"/>
        </w:rPr>
        <w:t xml:space="preserve"> </w:t>
      </w:r>
      <w:r w:rsidR="008F6813" w:rsidRPr="00246E9A">
        <w:rPr>
          <w:rStyle w:val="FontStyle15"/>
          <w:rFonts w:asciiTheme="minorHAnsi" w:hAnsiTheme="minorHAnsi"/>
          <w:sz w:val="18"/>
          <w:szCs w:val="18"/>
        </w:rPr>
        <w:t xml:space="preserve">Eğitim Müdürlüğü' ne bildirilmesini sağlamak, </w:t>
      </w:r>
    </w:p>
    <w:p w:rsidR="008F6813" w:rsidRPr="00246E9A" w:rsidRDefault="008F6813" w:rsidP="00FD5B97">
      <w:pPr>
        <w:pStyle w:val="Style10"/>
        <w:widowControl/>
        <w:ind w:left="475"/>
        <w:rPr>
          <w:rStyle w:val="FontStyle15"/>
          <w:rFonts w:asciiTheme="minorHAnsi" w:hAnsiTheme="minorHAnsi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Ders sırasında çıkabilecek kullanım problemlerini anında çözmek ve ilgili öğretmene yardımcı</w:t>
      </w:r>
    </w:p>
    <w:p w:rsidR="008F6813" w:rsidRPr="00246E9A" w:rsidRDefault="00FD5B97" w:rsidP="00FD5B97">
      <w:pPr>
        <w:pStyle w:val="Style10"/>
        <w:widowControl/>
        <w:ind w:firstLine="470"/>
        <w:rPr>
          <w:rStyle w:val="FontStyle15"/>
          <w:rFonts w:asciiTheme="minorHAnsi" w:hAnsiTheme="minorHAnsi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Olmak</w:t>
      </w:r>
      <w:r w:rsidR="008F6813" w:rsidRPr="00246E9A">
        <w:rPr>
          <w:rStyle w:val="FontStyle15"/>
          <w:rFonts w:asciiTheme="minorHAnsi" w:hAnsiTheme="minorHAnsi"/>
          <w:sz w:val="18"/>
          <w:szCs w:val="18"/>
        </w:rPr>
        <w:t>,</w:t>
      </w:r>
    </w:p>
    <w:p w:rsidR="008F6813" w:rsidRPr="00246E9A" w:rsidRDefault="008F6813" w:rsidP="00FD5B97">
      <w:pPr>
        <w:pStyle w:val="Style9"/>
        <w:widowControl/>
        <w:ind w:left="936" w:firstLine="250"/>
        <w:rPr>
          <w:rStyle w:val="FontStyle15"/>
          <w:rFonts w:asciiTheme="minorHAnsi" w:hAnsiTheme="minorHAnsi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Bilgisayarların yıpranmasına ve arızalanmasına neden olan yanlış kullanımı önlemek,</w:t>
      </w:r>
    </w:p>
    <w:p w:rsidR="008F6813" w:rsidRPr="00246E9A" w:rsidRDefault="00FD5B97" w:rsidP="00FD5B97">
      <w:pPr>
        <w:pStyle w:val="Style10"/>
        <w:widowControl/>
        <w:ind w:left="1186" w:right="2112" w:firstLine="0"/>
        <w:rPr>
          <w:rStyle w:val="FontStyle15"/>
          <w:rFonts w:asciiTheme="minorHAnsi" w:hAnsiTheme="minorHAnsi"/>
          <w:sz w:val="18"/>
          <w:szCs w:val="18"/>
        </w:rPr>
      </w:pPr>
      <w:r w:rsidRPr="00246E9A">
        <w:rPr>
          <w:rStyle w:val="FontStyle15"/>
          <w:rFonts w:asciiTheme="minorHAnsi" w:hAnsiTheme="minorHAnsi"/>
          <w:sz w:val="18"/>
          <w:szCs w:val="18"/>
        </w:rPr>
        <w:t>Kullanıcılara</w:t>
      </w:r>
      <w:r w:rsidR="008F6813" w:rsidRPr="00246E9A">
        <w:rPr>
          <w:rStyle w:val="FontStyle15"/>
          <w:rFonts w:asciiTheme="minorHAnsi" w:hAnsiTheme="minorHAnsi"/>
          <w:sz w:val="18"/>
          <w:szCs w:val="18"/>
        </w:rPr>
        <w:t xml:space="preserve"> doğru davranışlar kazandırm</w:t>
      </w:r>
      <w:r w:rsidRPr="00246E9A">
        <w:rPr>
          <w:rStyle w:val="FontStyle15"/>
          <w:rFonts w:asciiTheme="minorHAnsi" w:hAnsiTheme="minorHAnsi"/>
          <w:sz w:val="18"/>
          <w:szCs w:val="18"/>
        </w:rPr>
        <w:t>a konusunda titizlik göstermek,</w:t>
      </w:r>
      <w:r w:rsidR="008F6813" w:rsidRPr="00246E9A">
        <w:rPr>
          <w:rStyle w:val="FontStyle18"/>
          <w:rFonts w:asciiTheme="minorHAnsi" w:hAnsiTheme="minorHAnsi" w:cs="Calibri"/>
          <w:b w:val="0"/>
          <w:sz w:val="18"/>
          <w:szCs w:val="18"/>
        </w:rPr>
        <w:t xml:space="preserve"> </w:t>
      </w:r>
      <w:r w:rsidR="008F6813" w:rsidRPr="00246E9A">
        <w:rPr>
          <w:rStyle w:val="FontStyle15"/>
          <w:rFonts w:asciiTheme="minorHAnsi" w:hAnsiTheme="minorHAnsi"/>
          <w:sz w:val="18"/>
          <w:szCs w:val="18"/>
        </w:rPr>
        <w:t>Bilgisayarların günlük bakım ve temizliğinin takibini yapmak,</w:t>
      </w:r>
      <w:r w:rsidR="00667ECF" w:rsidRPr="00246E9A">
        <w:rPr>
          <w:rStyle w:val="FontStyle15"/>
          <w:rFonts w:asciiTheme="minorHAnsi" w:hAnsiTheme="minorHAnsi"/>
          <w:sz w:val="18"/>
          <w:szCs w:val="18"/>
        </w:rPr>
        <w:t xml:space="preserve"> yıl içinde sürdürülecek çalışmalardır.</w:t>
      </w:r>
    </w:p>
    <w:p w:rsidR="00667ECF" w:rsidRPr="00246E9A" w:rsidRDefault="00667ECF" w:rsidP="000F4161">
      <w:pPr>
        <w:pStyle w:val="Style10"/>
        <w:widowControl/>
        <w:ind w:right="2112" w:firstLine="0"/>
        <w:rPr>
          <w:rStyle w:val="FontStyle15"/>
          <w:rFonts w:asciiTheme="minorHAnsi" w:hAnsiTheme="minorHAnsi"/>
          <w:sz w:val="18"/>
          <w:szCs w:val="18"/>
        </w:rPr>
      </w:pPr>
    </w:p>
    <w:p w:rsidR="00667ECF" w:rsidRPr="00246E9A" w:rsidRDefault="00667ECF" w:rsidP="00FD5B97">
      <w:pPr>
        <w:pStyle w:val="Style10"/>
        <w:widowControl/>
        <w:ind w:left="1186" w:right="2112" w:firstLine="0"/>
        <w:rPr>
          <w:rStyle w:val="FontStyle15"/>
          <w:rFonts w:asciiTheme="minorHAnsi" w:hAnsiTheme="minorHAnsi"/>
          <w:sz w:val="18"/>
          <w:szCs w:val="18"/>
        </w:rPr>
      </w:pPr>
    </w:p>
    <w:p w:rsidR="008F6813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  <w:r w:rsidRPr="00246E9A">
        <w:rPr>
          <w:rFonts w:asciiTheme="minorHAnsi" w:hAnsiTheme="minorHAnsi" w:cs="Calibri"/>
          <w:sz w:val="18"/>
          <w:szCs w:val="18"/>
        </w:rPr>
        <w:tab/>
        <w:t>Barış BİNGÖL</w:t>
      </w:r>
    </w:p>
    <w:p w:rsidR="00667ECF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  <w:r w:rsidRPr="00246E9A">
        <w:rPr>
          <w:rFonts w:asciiTheme="minorHAnsi" w:hAnsiTheme="minorHAnsi" w:cs="Calibri"/>
          <w:sz w:val="18"/>
          <w:szCs w:val="18"/>
        </w:rPr>
        <w:tab/>
        <w:t>BT Rehber Öğretmeni</w:t>
      </w:r>
    </w:p>
    <w:p w:rsidR="00667ECF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</w:p>
    <w:p w:rsidR="008F3FE2" w:rsidRPr="00246E9A" w:rsidRDefault="008F3FE2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</w:p>
    <w:p w:rsidR="008F3FE2" w:rsidRPr="00246E9A" w:rsidRDefault="008F3FE2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</w:p>
    <w:p w:rsidR="008F3FE2" w:rsidRPr="00246E9A" w:rsidRDefault="008F3FE2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</w:p>
    <w:p w:rsidR="00667ECF" w:rsidRPr="00246E9A" w:rsidRDefault="000F4161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  <w:r w:rsidRPr="00246E9A">
        <w:rPr>
          <w:rFonts w:asciiTheme="minorHAnsi" w:hAnsiTheme="minorHAnsi" w:cs="Calibri"/>
          <w:sz w:val="18"/>
          <w:szCs w:val="18"/>
        </w:rPr>
        <w:tab/>
      </w:r>
      <w:r w:rsidR="00667ECF" w:rsidRPr="00246E9A">
        <w:rPr>
          <w:rFonts w:asciiTheme="minorHAnsi" w:hAnsiTheme="minorHAnsi" w:cs="Calibri"/>
          <w:sz w:val="18"/>
          <w:szCs w:val="18"/>
        </w:rPr>
        <w:tab/>
        <w:t>UYGUNDUR</w:t>
      </w:r>
    </w:p>
    <w:p w:rsidR="00667ECF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</w:p>
    <w:p w:rsidR="00667ECF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</w:p>
    <w:p w:rsidR="00667ECF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  <w:r w:rsidRPr="00246E9A">
        <w:rPr>
          <w:rFonts w:asciiTheme="minorHAnsi" w:hAnsiTheme="minorHAnsi" w:cs="Calibri"/>
          <w:sz w:val="18"/>
          <w:szCs w:val="18"/>
        </w:rPr>
        <w:tab/>
      </w:r>
      <w:r w:rsidRPr="00246E9A">
        <w:rPr>
          <w:rFonts w:asciiTheme="minorHAnsi" w:hAnsiTheme="minorHAnsi" w:cs="Calibri"/>
          <w:sz w:val="18"/>
          <w:szCs w:val="18"/>
        </w:rPr>
        <w:tab/>
        <w:t>M. Nuri ŞERBETÇİOĞLU</w:t>
      </w:r>
    </w:p>
    <w:p w:rsidR="00667ECF" w:rsidRPr="00246E9A" w:rsidRDefault="00667ECF" w:rsidP="00667ECF">
      <w:pPr>
        <w:widowControl/>
        <w:tabs>
          <w:tab w:val="center" w:pos="1701"/>
          <w:tab w:val="center" w:pos="4536"/>
        </w:tabs>
        <w:ind w:right="51"/>
        <w:rPr>
          <w:rFonts w:asciiTheme="minorHAnsi" w:hAnsiTheme="minorHAnsi" w:cs="Calibri"/>
          <w:sz w:val="18"/>
          <w:szCs w:val="18"/>
        </w:rPr>
      </w:pPr>
      <w:r w:rsidRPr="00246E9A">
        <w:rPr>
          <w:rFonts w:asciiTheme="minorHAnsi" w:hAnsiTheme="minorHAnsi" w:cs="Calibri"/>
          <w:sz w:val="18"/>
          <w:szCs w:val="18"/>
        </w:rPr>
        <w:tab/>
      </w:r>
      <w:r w:rsidRPr="00246E9A">
        <w:rPr>
          <w:rFonts w:asciiTheme="minorHAnsi" w:hAnsiTheme="minorHAnsi" w:cs="Calibri"/>
          <w:sz w:val="18"/>
          <w:szCs w:val="18"/>
        </w:rPr>
        <w:tab/>
        <w:t>Okul Müdürü</w:t>
      </w:r>
    </w:p>
    <w:sectPr w:rsidR="00667ECF" w:rsidRPr="00246E9A">
      <w:type w:val="continuous"/>
      <w:pgSz w:w="11905" w:h="16837"/>
      <w:pgMar w:top="1110" w:right="797" w:bottom="1440" w:left="127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78" w:rsidRDefault="00BB3D78">
      <w:r>
        <w:separator/>
      </w:r>
    </w:p>
  </w:endnote>
  <w:endnote w:type="continuationSeparator" w:id="0">
    <w:p w:rsidR="00BB3D78" w:rsidRDefault="00B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78" w:rsidRDefault="00BB3D78">
      <w:r>
        <w:separator/>
      </w:r>
    </w:p>
  </w:footnote>
  <w:footnote w:type="continuationSeparator" w:id="0">
    <w:p w:rsidR="00BB3D78" w:rsidRDefault="00BB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216"/>
    <w:multiLevelType w:val="hybridMultilevel"/>
    <w:tmpl w:val="89FCF3C6"/>
    <w:lvl w:ilvl="0" w:tplc="A556497C">
      <w:numFmt w:val="bullet"/>
      <w:lvlText w:val="•"/>
      <w:lvlJc w:val="left"/>
      <w:pPr>
        <w:ind w:left="735" w:hanging="360"/>
      </w:pPr>
      <w:rPr>
        <w:rFonts w:ascii="Calibri" w:eastAsiaTheme="minorEastAsia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D6B6876"/>
    <w:multiLevelType w:val="hybridMultilevel"/>
    <w:tmpl w:val="9C448AC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CEE"/>
    <w:multiLevelType w:val="hybridMultilevel"/>
    <w:tmpl w:val="20CCA666"/>
    <w:lvl w:ilvl="0" w:tplc="041F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21155EEC"/>
    <w:multiLevelType w:val="hybridMultilevel"/>
    <w:tmpl w:val="BF6C2F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85D99"/>
    <w:multiLevelType w:val="hybridMultilevel"/>
    <w:tmpl w:val="F656F4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7B96"/>
    <w:multiLevelType w:val="hybridMultilevel"/>
    <w:tmpl w:val="EB4E9D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59AA"/>
    <w:multiLevelType w:val="hybridMultilevel"/>
    <w:tmpl w:val="3FEA7A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1738"/>
    <w:multiLevelType w:val="hybridMultilevel"/>
    <w:tmpl w:val="D7FC87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1E89"/>
    <w:multiLevelType w:val="hybridMultilevel"/>
    <w:tmpl w:val="61A45ED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D530D6"/>
    <w:multiLevelType w:val="hybridMultilevel"/>
    <w:tmpl w:val="60FC3D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D4DAE"/>
    <w:multiLevelType w:val="hybridMultilevel"/>
    <w:tmpl w:val="A13042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067DB"/>
    <w:multiLevelType w:val="hybridMultilevel"/>
    <w:tmpl w:val="11A2E7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1C6A"/>
    <w:multiLevelType w:val="hybridMultilevel"/>
    <w:tmpl w:val="92E4C9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822A6"/>
    <w:multiLevelType w:val="hybridMultilevel"/>
    <w:tmpl w:val="01A8C72A"/>
    <w:lvl w:ilvl="0" w:tplc="041F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67E04867"/>
    <w:multiLevelType w:val="hybridMultilevel"/>
    <w:tmpl w:val="A1FA90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74F9A"/>
    <w:multiLevelType w:val="hybridMultilevel"/>
    <w:tmpl w:val="075CB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D35C0"/>
    <w:multiLevelType w:val="hybridMultilevel"/>
    <w:tmpl w:val="FB9C479C"/>
    <w:lvl w:ilvl="0" w:tplc="82BAA35E">
      <w:numFmt w:val="bullet"/>
      <w:lvlText w:val="•"/>
      <w:lvlJc w:val="left"/>
      <w:pPr>
        <w:ind w:left="701" w:hanging="360"/>
      </w:pPr>
      <w:rPr>
        <w:rFonts w:ascii="Calibri" w:eastAsiaTheme="minorEastAsia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7">
    <w:nsid w:val="751612C1"/>
    <w:multiLevelType w:val="hybridMultilevel"/>
    <w:tmpl w:val="022234F8"/>
    <w:lvl w:ilvl="0" w:tplc="C010A524">
      <w:start w:val="10"/>
      <w:numFmt w:val="bullet"/>
      <w:lvlText w:val="•"/>
      <w:lvlJc w:val="left"/>
      <w:pPr>
        <w:ind w:left="725" w:hanging="360"/>
      </w:pPr>
      <w:rPr>
        <w:rFonts w:ascii="Calibri" w:eastAsiaTheme="minorEastAsia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>
    <w:nsid w:val="7B1E0C6C"/>
    <w:multiLevelType w:val="hybridMultilevel"/>
    <w:tmpl w:val="8452BF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6"/>
  </w:num>
  <w:num w:numId="5">
    <w:abstractNumId w:val="3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18"/>
  </w:num>
  <w:num w:numId="11">
    <w:abstractNumId w:val="2"/>
  </w:num>
  <w:num w:numId="12">
    <w:abstractNumId w:val="17"/>
  </w:num>
  <w:num w:numId="13">
    <w:abstractNumId w:val="1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A8"/>
    <w:rsid w:val="0002531B"/>
    <w:rsid w:val="00064303"/>
    <w:rsid w:val="000E32C3"/>
    <w:rsid w:val="000F4161"/>
    <w:rsid w:val="00142C77"/>
    <w:rsid w:val="0014748C"/>
    <w:rsid w:val="001C088D"/>
    <w:rsid w:val="001C66A1"/>
    <w:rsid w:val="002216A0"/>
    <w:rsid w:val="00246E9A"/>
    <w:rsid w:val="00261E43"/>
    <w:rsid w:val="002A571C"/>
    <w:rsid w:val="003927A7"/>
    <w:rsid w:val="00445D53"/>
    <w:rsid w:val="00472210"/>
    <w:rsid w:val="004C2117"/>
    <w:rsid w:val="005827A8"/>
    <w:rsid w:val="00582FCF"/>
    <w:rsid w:val="005E1ABA"/>
    <w:rsid w:val="0060463B"/>
    <w:rsid w:val="00667ECF"/>
    <w:rsid w:val="00674508"/>
    <w:rsid w:val="00677537"/>
    <w:rsid w:val="00680BB6"/>
    <w:rsid w:val="00697291"/>
    <w:rsid w:val="006B6A5D"/>
    <w:rsid w:val="006F1CD7"/>
    <w:rsid w:val="00764565"/>
    <w:rsid w:val="007738B7"/>
    <w:rsid w:val="00781893"/>
    <w:rsid w:val="00867263"/>
    <w:rsid w:val="008F3FE2"/>
    <w:rsid w:val="008F6813"/>
    <w:rsid w:val="00986793"/>
    <w:rsid w:val="009C77FC"/>
    <w:rsid w:val="00A04EA4"/>
    <w:rsid w:val="00A576C0"/>
    <w:rsid w:val="00A64B3F"/>
    <w:rsid w:val="00AA661E"/>
    <w:rsid w:val="00AC7594"/>
    <w:rsid w:val="00B51240"/>
    <w:rsid w:val="00BA2E64"/>
    <w:rsid w:val="00BB3D78"/>
    <w:rsid w:val="00C11FC2"/>
    <w:rsid w:val="00C24109"/>
    <w:rsid w:val="00C61B7F"/>
    <w:rsid w:val="00C83347"/>
    <w:rsid w:val="00C84F8F"/>
    <w:rsid w:val="00D72B00"/>
    <w:rsid w:val="00DE07E4"/>
    <w:rsid w:val="00DF6DFA"/>
    <w:rsid w:val="00EB16D1"/>
    <w:rsid w:val="00F42162"/>
    <w:rsid w:val="00FD5B97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93" w:lineRule="exact"/>
      <w:jc w:val="center"/>
    </w:pPr>
  </w:style>
  <w:style w:type="paragraph" w:customStyle="1" w:styleId="Style2">
    <w:name w:val="Style2"/>
    <w:basedOn w:val="Normal"/>
    <w:uiPriority w:val="99"/>
    <w:pPr>
      <w:spacing w:line="274" w:lineRule="exact"/>
      <w:ind w:hanging="35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64" w:lineRule="exact"/>
      <w:ind w:hanging="35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69" w:lineRule="exact"/>
      <w:jc w:val="both"/>
    </w:pPr>
  </w:style>
  <w:style w:type="paragraph" w:customStyle="1" w:styleId="Style10">
    <w:name w:val="Style10"/>
    <w:basedOn w:val="Normal"/>
    <w:uiPriority w:val="99"/>
    <w:pPr>
      <w:spacing w:line="269" w:lineRule="exact"/>
      <w:ind w:firstLine="701"/>
    </w:pPr>
  </w:style>
  <w:style w:type="paragraph" w:customStyle="1" w:styleId="Style11">
    <w:name w:val="Style11"/>
    <w:basedOn w:val="Normal"/>
    <w:uiPriority w:val="99"/>
  </w:style>
  <w:style w:type="character" w:customStyle="1" w:styleId="FontStyle13">
    <w:name w:val="Font Style13"/>
    <w:basedOn w:val="VarsaylanParagrafYazTipi"/>
    <w:uiPriority w:val="99"/>
    <w:rPr>
      <w:rFonts w:ascii="Arial Black" w:hAnsi="Arial Black" w:cs="Arial Black"/>
      <w:i/>
      <w:iCs/>
      <w:sz w:val="20"/>
      <w:szCs w:val="20"/>
    </w:rPr>
  </w:style>
  <w:style w:type="character" w:customStyle="1" w:styleId="FontStyle14">
    <w:name w:val="Font Style14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VarsaylanParagrafYazTipi"/>
    <w:uiPriority w:val="99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8">
    <w:name w:val="Font Style18"/>
    <w:basedOn w:val="VarsaylanParagrafYazTipi"/>
    <w:uiPriority w:val="99"/>
    <w:rPr>
      <w:rFonts w:ascii="Bookman Old Style" w:hAnsi="Bookman Old Style" w:cs="Bookman Old Style"/>
      <w:b/>
      <w:bCs/>
      <w:sz w:val="22"/>
      <w:szCs w:val="22"/>
    </w:rPr>
  </w:style>
  <w:style w:type="table" w:styleId="TabloKlavuzu">
    <w:name w:val="Table Grid"/>
    <w:basedOn w:val="NormalTablo"/>
    <w:uiPriority w:val="59"/>
    <w:rsid w:val="00FF1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93" w:lineRule="exact"/>
      <w:jc w:val="center"/>
    </w:pPr>
  </w:style>
  <w:style w:type="paragraph" w:customStyle="1" w:styleId="Style2">
    <w:name w:val="Style2"/>
    <w:basedOn w:val="Normal"/>
    <w:uiPriority w:val="99"/>
    <w:pPr>
      <w:spacing w:line="274" w:lineRule="exact"/>
      <w:ind w:hanging="35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264" w:lineRule="exact"/>
      <w:ind w:hanging="350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69" w:lineRule="exact"/>
      <w:jc w:val="both"/>
    </w:pPr>
  </w:style>
  <w:style w:type="paragraph" w:customStyle="1" w:styleId="Style10">
    <w:name w:val="Style10"/>
    <w:basedOn w:val="Normal"/>
    <w:uiPriority w:val="99"/>
    <w:pPr>
      <w:spacing w:line="269" w:lineRule="exact"/>
      <w:ind w:firstLine="701"/>
    </w:pPr>
  </w:style>
  <w:style w:type="paragraph" w:customStyle="1" w:styleId="Style11">
    <w:name w:val="Style11"/>
    <w:basedOn w:val="Normal"/>
    <w:uiPriority w:val="99"/>
  </w:style>
  <w:style w:type="character" w:customStyle="1" w:styleId="FontStyle13">
    <w:name w:val="Font Style13"/>
    <w:basedOn w:val="VarsaylanParagrafYazTipi"/>
    <w:uiPriority w:val="99"/>
    <w:rPr>
      <w:rFonts w:ascii="Arial Black" w:hAnsi="Arial Black" w:cs="Arial Black"/>
      <w:i/>
      <w:iCs/>
      <w:sz w:val="20"/>
      <w:szCs w:val="20"/>
    </w:rPr>
  </w:style>
  <w:style w:type="character" w:customStyle="1" w:styleId="FontStyle14">
    <w:name w:val="Font Style14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VarsaylanParagrafYazTipi"/>
    <w:uiPriority w:val="99"/>
    <w:rPr>
      <w:rFonts w:ascii="Calibri" w:hAnsi="Calibri" w:cs="Calibri"/>
      <w:sz w:val="20"/>
      <w:szCs w:val="20"/>
    </w:rPr>
  </w:style>
  <w:style w:type="character" w:customStyle="1" w:styleId="FontStyle16">
    <w:name w:val="Font Style16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8">
    <w:name w:val="Font Style18"/>
    <w:basedOn w:val="VarsaylanParagrafYazTipi"/>
    <w:uiPriority w:val="99"/>
    <w:rPr>
      <w:rFonts w:ascii="Bookman Old Style" w:hAnsi="Bookman Old Style" w:cs="Bookman Old Style"/>
      <w:b/>
      <w:bCs/>
      <w:sz w:val="22"/>
      <w:szCs w:val="22"/>
    </w:rPr>
  </w:style>
  <w:style w:type="table" w:styleId="TabloKlavuzu">
    <w:name w:val="Table Grid"/>
    <w:basedOn w:val="NormalTablo"/>
    <w:uiPriority w:val="59"/>
    <w:rsid w:val="00FF1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barisbingol@hotmail.com</dc:creator>
  <cp:lastModifiedBy>w</cp:lastModifiedBy>
  <cp:revision>10</cp:revision>
  <cp:lastPrinted>2017-09-19T07:10:00Z</cp:lastPrinted>
  <dcterms:created xsi:type="dcterms:W3CDTF">2016-09-21T10:27:00Z</dcterms:created>
  <dcterms:modified xsi:type="dcterms:W3CDTF">2018-10-22T06:25:00Z</dcterms:modified>
</cp:coreProperties>
</file>